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5BA7B" w14:textId="77777777" w:rsidR="00AB6258" w:rsidRDefault="00AB6258" w:rsidP="000E3ED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A42323E" w14:textId="08B40A07" w:rsidR="00D351F7" w:rsidRDefault="00011500" w:rsidP="00B5084B">
      <w:pPr>
        <w:tabs>
          <w:tab w:val="left" w:pos="1418"/>
        </w:tabs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E6A66">
        <w:rPr>
          <w:rFonts w:ascii="Times New Roman" w:eastAsia="標楷體" w:hAnsi="Times New Roman" w:cs="Times New Roman" w:hint="eastAsia"/>
          <w:b/>
          <w:sz w:val="32"/>
          <w:szCs w:val="32"/>
        </w:rPr>
        <w:t>國立政治大學高中</w:t>
      </w:r>
      <w:r w:rsidR="002A415C">
        <w:rPr>
          <w:rFonts w:ascii="Times New Roman" w:eastAsia="標楷體" w:hAnsi="Times New Roman" w:cs="Times New Roman" w:hint="eastAsia"/>
          <w:b/>
          <w:sz w:val="32"/>
          <w:szCs w:val="32"/>
        </w:rPr>
        <w:t>夥伴學校</w:t>
      </w:r>
      <w:r w:rsidRPr="008E6A66">
        <w:rPr>
          <w:rFonts w:ascii="Times New Roman" w:eastAsia="標楷體" w:hAnsi="Times New Roman" w:cs="Times New Roman" w:hint="eastAsia"/>
          <w:b/>
          <w:sz w:val="32"/>
          <w:szCs w:val="32"/>
        </w:rPr>
        <w:t>先修課程</w:t>
      </w:r>
      <w:r w:rsidR="002A415C">
        <w:rPr>
          <w:rFonts w:ascii="Times New Roman" w:eastAsia="標楷體" w:hAnsi="Times New Roman" w:cs="Times New Roman" w:hint="eastAsia"/>
          <w:b/>
          <w:sz w:val="32"/>
          <w:szCs w:val="32"/>
        </w:rPr>
        <w:t>媒合需求</w:t>
      </w:r>
      <w:r w:rsidR="003F395F">
        <w:rPr>
          <w:rFonts w:ascii="Times New Roman" w:eastAsia="標楷體" w:hAnsi="Times New Roman" w:cs="Times New Roman" w:hint="eastAsia"/>
          <w:b/>
          <w:sz w:val="32"/>
          <w:szCs w:val="32"/>
        </w:rPr>
        <w:t>表</w:t>
      </w:r>
    </w:p>
    <w:p w14:paraId="01188357" w14:textId="77777777" w:rsidR="002068EB" w:rsidRPr="002068EB" w:rsidRDefault="002068EB" w:rsidP="002068EB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56FA4614" w14:textId="77777777" w:rsidR="003C5B47" w:rsidRPr="003C5B47" w:rsidRDefault="003C5B47" w:rsidP="003C5B47">
      <w:pPr>
        <w:spacing w:afterLines="50" w:after="120"/>
        <w:ind w:leftChars="236" w:left="56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3F395F" w14:paraId="56DBE24A" w14:textId="77777777" w:rsidTr="00F86A04">
        <w:trPr>
          <w:trHeight w:val="946"/>
        </w:trPr>
        <w:tc>
          <w:tcPr>
            <w:tcW w:w="2835" w:type="dxa"/>
            <w:vAlign w:val="center"/>
          </w:tcPr>
          <w:p w14:paraId="29E9E40E" w14:textId="5EA3B415" w:rsidR="003F395F" w:rsidRDefault="00A0283F" w:rsidP="00EE0924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學校校名</w:t>
            </w:r>
          </w:p>
        </w:tc>
        <w:tc>
          <w:tcPr>
            <w:tcW w:w="6096" w:type="dxa"/>
          </w:tcPr>
          <w:p w14:paraId="706BC2B4" w14:textId="77777777" w:rsidR="003C5B47" w:rsidRDefault="003C5B47" w:rsidP="000E3ED8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CDEB53F" w14:textId="35CF653E" w:rsidR="00B03E1E" w:rsidRDefault="00B03E1E" w:rsidP="000E3ED8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C5B47" w14:paraId="5BF577BE" w14:textId="77777777" w:rsidTr="00F86A04">
        <w:trPr>
          <w:trHeight w:val="525"/>
        </w:trPr>
        <w:tc>
          <w:tcPr>
            <w:tcW w:w="2835" w:type="dxa"/>
            <w:vAlign w:val="center"/>
          </w:tcPr>
          <w:p w14:paraId="1974950E" w14:textId="04393C8D" w:rsidR="003C5B47" w:rsidRDefault="003E6DA6" w:rsidP="00EE0924">
            <w:pPr>
              <w:spacing w:afterLines="50" w:after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開課</w:t>
            </w:r>
            <w:r w:rsidR="00EE09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學期</w:t>
            </w:r>
          </w:p>
        </w:tc>
        <w:tc>
          <w:tcPr>
            <w:tcW w:w="6096" w:type="dxa"/>
          </w:tcPr>
          <w:p w14:paraId="75EABD31" w14:textId="60291C08" w:rsidR="003C5B47" w:rsidRDefault="00DE076A" w:rsidP="000E3ED8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ˍˍˍˍˍ學年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第一學期</w:t>
            </w:r>
          </w:p>
          <w:p w14:paraId="2886F1C2" w14:textId="24255465" w:rsidR="00B03E1E" w:rsidRDefault="00DE076A" w:rsidP="000E3ED8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ˍˍˍˍˍ學年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第二學期</w:t>
            </w:r>
          </w:p>
        </w:tc>
      </w:tr>
      <w:tr w:rsidR="003F395F" w14:paraId="3417861B" w14:textId="77777777" w:rsidTr="006E46DA">
        <w:trPr>
          <w:trHeight w:val="1549"/>
        </w:trPr>
        <w:tc>
          <w:tcPr>
            <w:tcW w:w="8931" w:type="dxa"/>
            <w:gridSpan w:val="2"/>
          </w:tcPr>
          <w:p w14:paraId="23D57CFF" w14:textId="77777777" w:rsidR="00BE193E" w:rsidRDefault="00BE193E" w:rsidP="000E3ED8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EC75D95" w14:textId="522872BC" w:rsidR="00BE193E" w:rsidRDefault="00BE193E" w:rsidP="000E3ED8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46C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高中</w:t>
            </w:r>
            <w:r w:rsidR="00434E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</w:t>
            </w:r>
            <w:r w:rsidR="00A937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級學</w:t>
            </w:r>
            <w:r w:rsidR="00A0283F" w:rsidRPr="00BE1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</w:t>
            </w:r>
            <w:r w:rsidR="00B73B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根據</w:t>
            </w:r>
            <w:r w:rsidR="00A937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</w:t>
            </w:r>
            <w:r w:rsidR="00A0283F" w:rsidRPr="00BE1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需求</w:t>
            </w:r>
            <w:r w:rsidR="003C5B47" w:rsidRPr="00BE1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，請就</w:t>
            </w:r>
            <w:r w:rsidR="00B73B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希望</w:t>
            </w:r>
            <w:r w:rsidRPr="00BE1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媒合</w:t>
            </w:r>
            <w:r w:rsidR="00A937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="00B73B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</w:t>
            </w:r>
            <w:r w:rsidR="003E6D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進行勾選：</w:t>
            </w:r>
            <w:r w:rsidR="00B56D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（若表格不敷使用，請自行增加）</w:t>
            </w:r>
          </w:p>
          <w:p w14:paraId="74C66C89" w14:textId="77777777" w:rsidR="006E46DA" w:rsidRPr="00BE193E" w:rsidRDefault="006E46DA" w:rsidP="000E3ED8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A559975" w14:textId="7DC13449" w:rsidR="003E6DA6" w:rsidRPr="000F0D90" w:rsidRDefault="003C5B47" w:rsidP="000F0D90">
            <w:pPr>
              <w:pStyle w:val="a3"/>
              <w:numPr>
                <w:ilvl w:val="0"/>
                <w:numId w:val="13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D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實體課程</w:t>
            </w:r>
            <w:r w:rsidR="003E6DA6" w:rsidRPr="000F0D90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0F0D90">
              <w:rPr>
                <w:rFonts w:ascii="Times New Roman" w:eastAsia="標楷體" w:hAnsi="Times New Roman" w:cs="Times New Roman"/>
                <w:sz w:val="28"/>
                <w:szCs w:val="28"/>
              </w:rPr>
              <w:t>AP1</w:t>
            </w:r>
            <w:r w:rsidR="003E6DA6" w:rsidRPr="000F0D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14:paraId="7006FF0F" w14:textId="42D99D96" w:rsidR="002A415C" w:rsidRDefault="003C5B47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提供本校適合高中程度就讀之現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課程，依開課老師意願開放名額，採隨班附讀或線上修課，以利高中學生運用自主學習時間學習。</w:t>
            </w:r>
            <w:r w:rsidR="002A415C"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學生修習完畢且成績及格，得</w:t>
            </w:r>
            <w:r w:rsidR="002A4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申請成績證明並</w:t>
            </w:r>
            <w:r w:rsidR="002A415C"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於入學</w:t>
            </w:r>
            <w:r w:rsidR="002A4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本校</w:t>
            </w:r>
            <w:r w:rsidR="002A415C"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</w:t>
            </w:r>
            <w:r w:rsidR="002A4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2A415C"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</w:t>
            </w:r>
            <w:r w:rsidR="002A415C"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「國立政治大學學生抵免學分辦法」</w:t>
            </w:r>
            <w:r w:rsidR="002A415C"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提出抵免</w:t>
            </w:r>
            <w:r w:rsidR="002A415C"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  <w:r w:rsidR="002A415C"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317F5B29" w14:textId="77777777" w:rsidR="006E46DA" w:rsidRDefault="006E46DA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A0D4492" w14:textId="1F3A491D" w:rsidR="00F86A04" w:rsidRPr="006D5FE4" w:rsidRDefault="00F86A04" w:rsidP="00F86A04">
            <w:pPr>
              <w:pStyle w:val="a3"/>
              <w:numPr>
                <w:ilvl w:val="0"/>
                <w:numId w:val="15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ˍˍˍˍˍˍˍˍ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院ˍˍˍˍˍˍˍˍˍ系（所</w:t>
            </w:r>
            <w:r w:rsidR="00CF6E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學程</w:t>
            </w:r>
            <w:r w:rsidR="00CF6EDB"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tbl>
            <w:tblPr>
              <w:tblStyle w:val="ab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756"/>
              <w:gridCol w:w="1930"/>
              <w:gridCol w:w="1984"/>
              <w:gridCol w:w="2268"/>
            </w:tblGrid>
            <w:tr w:rsidR="00F86A04" w14:paraId="385088A7" w14:textId="77777777" w:rsidTr="00A34775">
              <w:trPr>
                <w:trHeight w:val="703"/>
              </w:trPr>
              <w:tc>
                <w:tcPr>
                  <w:tcW w:w="1756" w:type="dxa"/>
                </w:tcPr>
                <w:p w14:paraId="4A0C76D2" w14:textId="50AE8129" w:rsidR="00F86A04" w:rsidRDefault="00F86A04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開課代號</w:t>
                  </w:r>
                </w:p>
              </w:tc>
              <w:tc>
                <w:tcPr>
                  <w:tcW w:w="1930" w:type="dxa"/>
                </w:tcPr>
                <w:p w14:paraId="5B3731B3" w14:textId="77777777" w:rsidR="00F86A04" w:rsidRDefault="00F86A04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6F7A90F1" w14:textId="77777777" w:rsidR="00F86A04" w:rsidRDefault="00F86A04" w:rsidP="00F86A04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開課時間</w:t>
                  </w:r>
                </w:p>
              </w:tc>
              <w:tc>
                <w:tcPr>
                  <w:tcW w:w="2268" w:type="dxa"/>
                </w:tcPr>
                <w:p w14:paraId="7E7A7A59" w14:textId="77777777" w:rsidR="005208A5" w:rsidRDefault="005208A5" w:rsidP="005208A5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週（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時</w:t>
                  </w:r>
                </w:p>
                <w:p w14:paraId="4C17637D" w14:textId="3BB4A4B7" w:rsidR="00F86A04" w:rsidRDefault="005208A5" w:rsidP="005208A5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分</w:t>
                  </w:r>
                </w:p>
              </w:tc>
            </w:tr>
            <w:tr w:rsidR="00F86A04" w14:paraId="274040BF" w14:textId="77777777" w:rsidTr="002A57FC">
              <w:trPr>
                <w:trHeight w:val="1190"/>
              </w:trPr>
              <w:tc>
                <w:tcPr>
                  <w:tcW w:w="1756" w:type="dxa"/>
                </w:tcPr>
                <w:p w14:paraId="04974B22" w14:textId="77777777" w:rsidR="00F86A04" w:rsidRDefault="00F86A04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1930" w:type="dxa"/>
                </w:tcPr>
                <w:p w14:paraId="3B2A105F" w14:textId="77777777" w:rsidR="00F86A04" w:rsidRDefault="00F86A04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57C2EF1E" w14:textId="6D01720F" w:rsidR="00F86A04" w:rsidRDefault="00F86A04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開課學年／</w:t>
                  </w:r>
                  <w:r w:rsidR="005208A5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學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期</w:t>
                  </w:r>
                </w:p>
              </w:tc>
              <w:tc>
                <w:tcPr>
                  <w:tcW w:w="2268" w:type="dxa"/>
                </w:tcPr>
                <w:p w14:paraId="6C5C2D3C" w14:textId="77777777" w:rsidR="00F86A04" w:rsidRDefault="00F86A04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86A04" w14:paraId="44DB1983" w14:textId="77777777" w:rsidTr="002A57FC">
              <w:trPr>
                <w:trHeight w:val="1264"/>
              </w:trPr>
              <w:tc>
                <w:tcPr>
                  <w:tcW w:w="1756" w:type="dxa"/>
                </w:tcPr>
                <w:p w14:paraId="6700B33B" w14:textId="77777777" w:rsidR="00F86A04" w:rsidRDefault="00F86A04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開課老師</w:t>
                  </w:r>
                </w:p>
              </w:tc>
              <w:tc>
                <w:tcPr>
                  <w:tcW w:w="1930" w:type="dxa"/>
                </w:tcPr>
                <w:p w14:paraId="20E8C217" w14:textId="77777777" w:rsidR="00F86A04" w:rsidRDefault="00F86A04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</w:tcPr>
                <w:p w14:paraId="1C6AB62A" w14:textId="77777777" w:rsidR="00F86A04" w:rsidRDefault="00F86A04" w:rsidP="00F86A04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 xml:space="preserve"> □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專任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兼任</w:t>
                  </w:r>
                </w:p>
              </w:tc>
            </w:tr>
            <w:tr w:rsidR="005208A5" w14:paraId="341E4765" w14:textId="77777777" w:rsidTr="002A57FC">
              <w:trPr>
                <w:trHeight w:val="982"/>
              </w:trPr>
              <w:tc>
                <w:tcPr>
                  <w:tcW w:w="1756" w:type="dxa"/>
                </w:tcPr>
                <w:p w14:paraId="78423B50" w14:textId="77777777" w:rsidR="005208A5" w:rsidRDefault="005208A5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上課人數</w:t>
                  </w:r>
                </w:p>
              </w:tc>
              <w:tc>
                <w:tcPr>
                  <w:tcW w:w="6182" w:type="dxa"/>
                  <w:gridSpan w:val="3"/>
                </w:tcPr>
                <w:p w14:paraId="7C286100" w14:textId="0EF191C1" w:rsidR="005208A5" w:rsidRDefault="005208A5" w:rsidP="00F86A04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293FA25" w14:textId="5DF1B729" w:rsidR="00F86A04" w:rsidRDefault="00F86A04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D0C899F" w14:textId="2CF28E00" w:rsidR="006E46DA" w:rsidRDefault="006E46DA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03E5B75" w14:textId="11C0B7C3" w:rsidR="006E46DA" w:rsidRDefault="006E46DA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95668D1" w14:textId="77777777" w:rsidR="006E46DA" w:rsidRPr="008E6A66" w:rsidRDefault="006E46DA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2707E4F" w14:textId="153010F3" w:rsidR="003C5B47" w:rsidRPr="003C5B47" w:rsidRDefault="003C5B47" w:rsidP="003C5B47">
            <w:pPr>
              <w:pStyle w:val="a3"/>
              <w:numPr>
                <w:ilvl w:val="0"/>
                <w:numId w:val="11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C5B4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暑期先修課程</w:t>
            </w:r>
            <w:r w:rsidR="003E6DA6" w:rsidRPr="003E6DA6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3C5B47">
              <w:rPr>
                <w:rFonts w:ascii="Times New Roman" w:eastAsia="標楷體" w:hAnsi="Times New Roman" w:cs="Times New Roman"/>
                <w:sz w:val="28"/>
                <w:szCs w:val="28"/>
              </w:rPr>
              <w:t>AP2</w:t>
            </w:r>
            <w:r w:rsidR="003E6D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14:paraId="1C207C59" w14:textId="77777777" w:rsidR="002A415C" w:rsidRPr="00CB089E" w:rsidRDefault="002A415C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vanish/>
                <w:sz w:val="28"/>
                <w:szCs w:val="28"/>
                <w:specVanish/>
              </w:rPr>
            </w:pPr>
            <w:r w:rsidRPr="00D1057C">
              <w:rPr>
                <w:rFonts w:ascii="Times New Roman" w:eastAsia="標楷體" w:hAnsi="Times New Roman" w:cs="Times New Roman"/>
                <w:sz w:val="28"/>
                <w:szCs w:val="28"/>
              </w:rPr>
              <w:t>本校配合招聯會準大學生先修課程平台開課課群，各學系得規劃開設相關銜接大學課程，以實體面授課程方式進行為原則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D1057C">
              <w:rPr>
                <w:rFonts w:ascii="Times New Roman" w:eastAsia="標楷體" w:hAnsi="Times New Roman" w:cs="Times New Roman"/>
                <w:sz w:val="28"/>
                <w:szCs w:val="28"/>
              </w:rPr>
              <w:t>並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開放本校準大一新生修習「</w:t>
            </w:r>
            <w:r w:rsidRPr="00226D5D">
              <w:rPr>
                <w:rFonts w:ascii="Times New Roman" w:eastAsia="標楷體" w:hAnsi="Times New Roman" w:cs="Times New Roman"/>
                <w:sz w:val="28"/>
                <w:szCs w:val="28"/>
              </w:rPr>
              <w:t>國立臺灣大學全國夏季學院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</w:t>
            </w:r>
            <w:r w:rsidRPr="00226D5D">
              <w:rPr>
                <w:rFonts w:ascii="Times New Roman" w:eastAsia="標楷體" w:hAnsi="Times New Roman" w:cs="Times New Roman"/>
                <w:sz w:val="28"/>
                <w:szCs w:val="28"/>
              </w:rPr>
              <w:t>及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</w:t>
            </w:r>
            <w:r w:rsidRPr="00226D5D">
              <w:rPr>
                <w:rFonts w:ascii="Times New Roman" w:eastAsia="標楷體" w:hAnsi="Times New Roman" w:cs="Times New Roman"/>
                <w:sz w:val="28"/>
                <w:szCs w:val="28"/>
              </w:rPr>
              <w:t>國立陽明交通大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 w:rsidRPr="00226D5D">
              <w:rPr>
                <w:rFonts w:ascii="Times New Roman" w:eastAsia="標楷體" w:hAnsi="Times New Roman" w:cs="Times New Roman"/>
                <w:sz w:val="28"/>
                <w:szCs w:val="28"/>
              </w:rPr>
              <w:t>SOS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！</w:t>
            </w:r>
            <w:r w:rsidRPr="00226D5D">
              <w:rPr>
                <w:rFonts w:ascii="Times New Roman" w:eastAsia="標楷體" w:hAnsi="Times New Roman" w:cs="Times New Roman"/>
                <w:sz w:val="28"/>
                <w:szCs w:val="28"/>
              </w:rPr>
              <w:t>暑期線上學院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</w:t>
            </w:r>
            <w:r w:rsidRPr="00226D5D">
              <w:rPr>
                <w:rFonts w:ascii="Times New Roman" w:eastAsia="標楷體" w:hAnsi="Times New Roman" w:cs="Times New Roman"/>
                <w:sz w:val="28"/>
                <w:szCs w:val="28"/>
              </w:rPr>
              <w:t>ummer Online School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」計畫之</w:t>
            </w:r>
            <w:r w:rsidRPr="00226D5D">
              <w:rPr>
                <w:rFonts w:ascii="Times New Roman" w:eastAsia="標楷體" w:hAnsi="Times New Roman" w:cs="Times New Roman"/>
                <w:sz w:val="28"/>
                <w:szCs w:val="28"/>
              </w:rPr>
              <w:t>跨校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實體與</w:t>
            </w:r>
            <w:r w:rsidRPr="00226D5D">
              <w:rPr>
                <w:rFonts w:ascii="Times New Roman" w:eastAsia="標楷體" w:hAnsi="Times New Roman" w:cs="Times New Roman"/>
                <w:sz w:val="28"/>
                <w:szCs w:val="28"/>
              </w:rPr>
              <w:t>線上通識課程</w:t>
            </w:r>
            <w:r w:rsidRPr="00D1057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254F2B17" w14:textId="7FC1EAF7" w:rsidR="002A415C" w:rsidRDefault="002A415C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學生修習完畢且成績及格，得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申請成績證明並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於入學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本校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「國立政治大學學生抵免學分辦法」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提出抵免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D6012E5" w14:textId="77777777" w:rsidR="006E46DA" w:rsidRPr="00CB089E" w:rsidRDefault="006E46DA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886874D" w14:textId="3DB4494D" w:rsidR="003C5B47" w:rsidRPr="00BE193E" w:rsidRDefault="003C5B47" w:rsidP="00BE193E">
            <w:pPr>
              <w:pStyle w:val="a3"/>
              <w:numPr>
                <w:ilvl w:val="0"/>
                <w:numId w:val="11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1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夥伴高中專班</w:t>
            </w:r>
            <w:r w:rsidR="003E6DA6" w:rsidRPr="003E6DA6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3E6DA6">
              <w:rPr>
                <w:rFonts w:ascii="Times New Roman" w:eastAsia="標楷體" w:hAnsi="Times New Roman" w:cs="Times New Roman"/>
                <w:sz w:val="28"/>
                <w:szCs w:val="28"/>
              </w:rPr>
              <w:t>AP3</w:t>
            </w:r>
            <w:r w:rsidR="003E6D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14:paraId="22A44BB5" w14:textId="7C59196B" w:rsidR="005208A5" w:rsidRDefault="002A415C" w:rsidP="005208A5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本校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各院系所基於招生選才需求，設計素養課程，與高中建立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個別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結盟或多校聯盟關係，共同培育人才。上課方式、地點及時間得由各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院、系、所與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高中商定之。</w:t>
            </w:r>
          </w:p>
          <w:p w14:paraId="01312532" w14:textId="77777777" w:rsidR="006E46DA" w:rsidRPr="005208A5" w:rsidRDefault="006E46DA" w:rsidP="005208A5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9F5A0C" w14:textId="242DE62E" w:rsidR="005208A5" w:rsidRPr="00B56D8A" w:rsidRDefault="005208A5" w:rsidP="00B56D8A">
            <w:pPr>
              <w:pStyle w:val="a3"/>
              <w:numPr>
                <w:ilvl w:val="0"/>
                <w:numId w:val="19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6D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ˍˍˍˍˍˍˍˍ學院ˍˍˍˍˍˍˍˍˍ系</w:t>
            </w:r>
            <w:r w:rsidR="00CF6EDB"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（所</w:t>
            </w:r>
            <w:r w:rsidR="00CF6E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、學程</w:t>
            </w:r>
            <w:r w:rsidR="00CF6EDB"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tbl>
            <w:tblPr>
              <w:tblStyle w:val="ab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756"/>
              <w:gridCol w:w="1930"/>
              <w:gridCol w:w="1984"/>
              <w:gridCol w:w="2268"/>
            </w:tblGrid>
            <w:tr w:rsidR="005208A5" w14:paraId="6E1740EA" w14:textId="77777777" w:rsidTr="00A34775">
              <w:trPr>
                <w:trHeight w:val="703"/>
              </w:trPr>
              <w:tc>
                <w:tcPr>
                  <w:tcW w:w="1756" w:type="dxa"/>
                </w:tcPr>
                <w:p w14:paraId="1A8D2FE0" w14:textId="69172E22" w:rsidR="005208A5" w:rsidRDefault="006E46DA" w:rsidP="005208A5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1930" w:type="dxa"/>
                </w:tcPr>
                <w:p w14:paraId="357251DC" w14:textId="77777777" w:rsidR="005208A5" w:rsidRDefault="005208A5" w:rsidP="005208A5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DBB2DB6" w14:textId="77777777" w:rsidR="005208A5" w:rsidRDefault="005208A5" w:rsidP="005208A5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開課時間</w:t>
                  </w:r>
                </w:p>
              </w:tc>
              <w:tc>
                <w:tcPr>
                  <w:tcW w:w="2268" w:type="dxa"/>
                </w:tcPr>
                <w:p w14:paraId="5E1A32DF" w14:textId="77777777" w:rsidR="005208A5" w:rsidRDefault="005208A5" w:rsidP="005208A5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週（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時</w:t>
                  </w:r>
                </w:p>
                <w:p w14:paraId="10D59DE6" w14:textId="57CC13FC" w:rsidR="005208A5" w:rsidRDefault="005208A5" w:rsidP="005208A5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分</w:t>
                  </w:r>
                </w:p>
              </w:tc>
            </w:tr>
            <w:tr w:rsidR="005208A5" w14:paraId="63D05477" w14:textId="77777777" w:rsidTr="002A57FC">
              <w:trPr>
                <w:trHeight w:val="1272"/>
              </w:trPr>
              <w:tc>
                <w:tcPr>
                  <w:tcW w:w="1756" w:type="dxa"/>
                </w:tcPr>
                <w:p w14:paraId="0D225256" w14:textId="0FB9128B" w:rsidR="005208A5" w:rsidRDefault="005208A5" w:rsidP="005208A5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開課學年／學期</w:t>
                  </w:r>
                </w:p>
              </w:tc>
              <w:tc>
                <w:tcPr>
                  <w:tcW w:w="6182" w:type="dxa"/>
                  <w:gridSpan w:val="3"/>
                </w:tcPr>
                <w:p w14:paraId="6CD288A0" w14:textId="62F0F7CC" w:rsidR="005208A5" w:rsidRDefault="005208A5" w:rsidP="005208A5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208A5" w14:paraId="05E15E6C" w14:textId="77777777" w:rsidTr="002A57FC">
              <w:trPr>
                <w:trHeight w:val="1404"/>
              </w:trPr>
              <w:tc>
                <w:tcPr>
                  <w:tcW w:w="1756" w:type="dxa"/>
                </w:tcPr>
                <w:p w14:paraId="4A453A43" w14:textId="77777777" w:rsidR="005208A5" w:rsidRDefault="005208A5" w:rsidP="005208A5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開課老師</w:t>
                  </w:r>
                </w:p>
              </w:tc>
              <w:tc>
                <w:tcPr>
                  <w:tcW w:w="1930" w:type="dxa"/>
                </w:tcPr>
                <w:p w14:paraId="5CD8FECB" w14:textId="77777777" w:rsidR="005208A5" w:rsidRDefault="005208A5" w:rsidP="005208A5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</w:tcPr>
                <w:p w14:paraId="0BB3A584" w14:textId="77777777" w:rsidR="005208A5" w:rsidRDefault="005208A5" w:rsidP="005208A5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 xml:space="preserve"> □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專任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兼任</w:t>
                  </w:r>
                </w:p>
              </w:tc>
            </w:tr>
            <w:tr w:rsidR="005208A5" w14:paraId="0CAEE97D" w14:textId="77777777" w:rsidTr="002A57FC">
              <w:trPr>
                <w:trHeight w:val="984"/>
              </w:trPr>
              <w:tc>
                <w:tcPr>
                  <w:tcW w:w="1756" w:type="dxa"/>
                </w:tcPr>
                <w:p w14:paraId="5D40C480" w14:textId="77777777" w:rsidR="005208A5" w:rsidRDefault="005208A5" w:rsidP="005208A5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上課人數</w:t>
                  </w:r>
                </w:p>
              </w:tc>
              <w:tc>
                <w:tcPr>
                  <w:tcW w:w="6182" w:type="dxa"/>
                  <w:gridSpan w:val="3"/>
                </w:tcPr>
                <w:p w14:paraId="6670B3CF" w14:textId="40DB6C5A" w:rsidR="005208A5" w:rsidRDefault="005208A5" w:rsidP="005208A5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EBD2A26" w14:textId="00C5A53B" w:rsidR="006E46DA" w:rsidRDefault="006E46DA" w:rsidP="006E46DA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9E87FDE" w14:textId="77777777" w:rsidR="006E46DA" w:rsidRPr="008E6A66" w:rsidRDefault="006E46DA" w:rsidP="006E46DA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FB9DF94" w14:textId="21BFB2B6" w:rsidR="003C5B47" w:rsidRPr="00BE193E" w:rsidRDefault="003C5B47" w:rsidP="00BE193E">
            <w:pPr>
              <w:pStyle w:val="a3"/>
              <w:numPr>
                <w:ilvl w:val="0"/>
                <w:numId w:val="11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1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數位通識課程</w:t>
            </w:r>
            <w:r w:rsidR="003E6DA6" w:rsidRPr="003E6DA6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3E6DA6">
              <w:rPr>
                <w:rFonts w:ascii="Times New Roman" w:eastAsia="標楷體" w:hAnsi="Times New Roman" w:cs="Times New Roman"/>
                <w:sz w:val="28"/>
                <w:szCs w:val="28"/>
              </w:rPr>
              <w:t>AP4</w:t>
            </w:r>
            <w:r w:rsidR="003E6D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14:paraId="294F8CFD" w14:textId="6BD3806F" w:rsidR="002A415C" w:rsidRDefault="002A415C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A4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提供本校適合高中程度就讀之</w:t>
            </w:r>
            <w:r w:rsidRPr="002A415C">
              <w:rPr>
                <w:rFonts w:ascii="Times New Roman" w:eastAsia="標楷體" w:hAnsi="Times New Roman" w:cs="Times New Roman"/>
                <w:sz w:val="28"/>
                <w:szCs w:val="28"/>
              </w:rPr>
              <w:t>現</w:t>
            </w:r>
            <w:r w:rsidRPr="002A4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有數位通識課程，學生修習完畢且成績及格，得申請成績證明並於入學本校後，依「國立政治大學學生抵免學分辦法」提出抵免申請。</w:t>
            </w:r>
          </w:p>
          <w:p w14:paraId="38A3E549" w14:textId="7AEFF36A" w:rsidR="006E46DA" w:rsidRDefault="006E46DA" w:rsidP="006E46DA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282F758" w14:textId="4CD6EBED" w:rsidR="00B56D8A" w:rsidRPr="006D5FE4" w:rsidRDefault="00B56D8A" w:rsidP="00B56D8A">
            <w:pPr>
              <w:pStyle w:val="a3"/>
              <w:numPr>
                <w:ilvl w:val="0"/>
                <w:numId w:val="18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ˍˍˍˍˍˍˍˍ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院ˍˍˍˍˍˍˍˍˍ系（所</w:t>
            </w:r>
            <w:r w:rsidR="00CF6E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學程</w:t>
            </w:r>
            <w:r w:rsidR="00CF6EDB"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tbl>
            <w:tblPr>
              <w:tblStyle w:val="ab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756"/>
              <w:gridCol w:w="1930"/>
              <w:gridCol w:w="1984"/>
              <w:gridCol w:w="2268"/>
            </w:tblGrid>
            <w:tr w:rsidR="00B56D8A" w14:paraId="4A52ED0D" w14:textId="77777777" w:rsidTr="00A34775">
              <w:trPr>
                <w:trHeight w:val="703"/>
              </w:trPr>
              <w:tc>
                <w:tcPr>
                  <w:tcW w:w="1756" w:type="dxa"/>
                </w:tcPr>
                <w:p w14:paraId="4557B945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開課代號</w:t>
                  </w:r>
                </w:p>
              </w:tc>
              <w:tc>
                <w:tcPr>
                  <w:tcW w:w="1930" w:type="dxa"/>
                </w:tcPr>
                <w:p w14:paraId="516B5EC9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1F20333E" w14:textId="77777777" w:rsidR="00B56D8A" w:rsidRDefault="00B56D8A" w:rsidP="00B56D8A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開課時間</w:t>
                  </w:r>
                </w:p>
              </w:tc>
              <w:tc>
                <w:tcPr>
                  <w:tcW w:w="2268" w:type="dxa"/>
                </w:tcPr>
                <w:p w14:paraId="315A8C6B" w14:textId="77777777" w:rsidR="00B56D8A" w:rsidRDefault="00B56D8A" w:rsidP="00B56D8A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週（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時</w:t>
                  </w:r>
                </w:p>
                <w:p w14:paraId="79C9B5DE" w14:textId="77777777" w:rsidR="00B56D8A" w:rsidRDefault="00B56D8A" w:rsidP="00B56D8A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分</w:t>
                  </w:r>
                </w:p>
              </w:tc>
            </w:tr>
            <w:tr w:rsidR="00B56D8A" w14:paraId="5C77F5CB" w14:textId="77777777" w:rsidTr="002A57FC">
              <w:trPr>
                <w:trHeight w:val="1265"/>
              </w:trPr>
              <w:tc>
                <w:tcPr>
                  <w:tcW w:w="1756" w:type="dxa"/>
                </w:tcPr>
                <w:p w14:paraId="6A5CD8AC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課程名稱</w:t>
                  </w:r>
                </w:p>
              </w:tc>
              <w:tc>
                <w:tcPr>
                  <w:tcW w:w="1930" w:type="dxa"/>
                </w:tcPr>
                <w:p w14:paraId="06F12D3B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6D60F5BD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開課學年／學期</w:t>
                  </w:r>
                </w:p>
              </w:tc>
              <w:tc>
                <w:tcPr>
                  <w:tcW w:w="2268" w:type="dxa"/>
                </w:tcPr>
                <w:p w14:paraId="3BC0548A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56D8A" w14:paraId="14CE4A3A" w14:textId="77777777" w:rsidTr="002A57FC">
              <w:trPr>
                <w:trHeight w:val="1112"/>
              </w:trPr>
              <w:tc>
                <w:tcPr>
                  <w:tcW w:w="1756" w:type="dxa"/>
                </w:tcPr>
                <w:p w14:paraId="011D476A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開課老師</w:t>
                  </w:r>
                </w:p>
              </w:tc>
              <w:tc>
                <w:tcPr>
                  <w:tcW w:w="1930" w:type="dxa"/>
                </w:tcPr>
                <w:p w14:paraId="5B4958BD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</w:tcPr>
                <w:p w14:paraId="27DE4373" w14:textId="77777777" w:rsidR="00B56D8A" w:rsidRDefault="00B56D8A" w:rsidP="00B56D8A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 xml:space="preserve"> □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專任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兼任</w:t>
                  </w:r>
                </w:p>
              </w:tc>
            </w:tr>
            <w:tr w:rsidR="00B56D8A" w14:paraId="0776FD9F" w14:textId="77777777" w:rsidTr="002A57FC">
              <w:trPr>
                <w:trHeight w:val="969"/>
              </w:trPr>
              <w:tc>
                <w:tcPr>
                  <w:tcW w:w="1756" w:type="dxa"/>
                </w:tcPr>
                <w:p w14:paraId="4902566E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上課人數</w:t>
                  </w:r>
                </w:p>
              </w:tc>
              <w:tc>
                <w:tcPr>
                  <w:tcW w:w="6182" w:type="dxa"/>
                  <w:gridSpan w:val="3"/>
                </w:tcPr>
                <w:p w14:paraId="79BA9F1C" w14:textId="77777777" w:rsidR="00B56D8A" w:rsidRDefault="00B56D8A" w:rsidP="00B56D8A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CD09B0D" w14:textId="4CE90C66" w:rsidR="006E46DA" w:rsidRPr="002A415C" w:rsidRDefault="006E46DA" w:rsidP="006E46DA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B86847C" w14:textId="309D9AFC" w:rsidR="003C5B47" w:rsidRPr="00BE193E" w:rsidRDefault="003C5B47" w:rsidP="00BE193E">
            <w:pPr>
              <w:pStyle w:val="a3"/>
              <w:numPr>
                <w:ilvl w:val="0"/>
                <w:numId w:val="11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1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微學分課程</w:t>
            </w:r>
            <w:r w:rsidR="003E6D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="003E6DA6">
              <w:rPr>
                <w:rFonts w:ascii="Times New Roman" w:eastAsia="標楷體" w:hAnsi="Times New Roman" w:cs="Times New Roman"/>
                <w:sz w:val="28"/>
                <w:szCs w:val="28"/>
              </w:rPr>
              <w:t>AP5</w:t>
            </w:r>
            <w:r w:rsidR="003E6D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14:paraId="6583347E" w14:textId="62B04573" w:rsidR="006D5FE4" w:rsidRDefault="003C5B47" w:rsidP="005208A5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校現行適合高中程度就讀之課程，依開課老師意願開放名額，採隨班附讀或線上修課，以利高中學生運用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自主學習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時間學習。</w:t>
            </w:r>
            <w:r w:rsidR="002A415C"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</w:t>
            </w:r>
          </w:p>
          <w:p w14:paraId="62955699" w14:textId="49A0E1BE" w:rsidR="003C5B47" w:rsidRDefault="002A415C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修習完畢且成績及格，得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申請成績證明並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於入學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本校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「國立政治大學學生抵免學分辦法」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提出抵免</w:t>
            </w:r>
            <w:r w:rsidRPr="00226D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Pr="008E6A6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3C01060C" w14:textId="77777777" w:rsidR="006E46DA" w:rsidRDefault="006E46DA" w:rsidP="002A415C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539D629" w14:textId="7E68C75C" w:rsidR="005208A5" w:rsidRPr="005208A5" w:rsidRDefault="005208A5" w:rsidP="005208A5">
            <w:pPr>
              <w:pStyle w:val="a3"/>
              <w:numPr>
                <w:ilvl w:val="0"/>
                <w:numId w:val="17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08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ˍˍˍˍˍˍˍˍ學院ˍˍˍˍˍˍˍˍˍ系</w:t>
            </w:r>
            <w:r w:rsidR="00CF6EDB"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（所</w:t>
            </w:r>
            <w:r w:rsidR="00CF6E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、學程</w:t>
            </w:r>
            <w:r w:rsidR="00CF6EDB" w:rsidRPr="00F11D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  <w:tbl>
            <w:tblPr>
              <w:tblStyle w:val="ab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756"/>
              <w:gridCol w:w="1930"/>
              <w:gridCol w:w="1984"/>
              <w:gridCol w:w="2268"/>
            </w:tblGrid>
            <w:tr w:rsidR="002A57FC" w14:paraId="5E36404A" w14:textId="77777777" w:rsidTr="00A34775">
              <w:trPr>
                <w:trHeight w:val="703"/>
              </w:trPr>
              <w:tc>
                <w:tcPr>
                  <w:tcW w:w="1756" w:type="dxa"/>
                </w:tcPr>
                <w:p w14:paraId="5E920F2B" w14:textId="53DE5ABE" w:rsidR="002A57FC" w:rsidRDefault="006E46DA" w:rsidP="002A57FC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課程</w:t>
                  </w:r>
                  <w:r w:rsidR="002A57FC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名稱</w:t>
                  </w:r>
                </w:p>
              </w:tc>
              <w:tc>
                <w:tcPr>
                  <w:tcW w:w="1930" w:type="dxa"/>
                </w:tcPr>
                <w:p w14:paraId="245CD8E9" w14:textId="77777777" w:rsidR="002A57FC" w:rsidRDefault="002A57FC" w:rsidP="002A57FC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18FA38E4" w14:textId="77777777" w:rsidR="002A57FC" w:rsidRDefault="002A57FC" w:rsidP="002A57FC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開課時間</w:t>
                  </w:r>
                </w:p>
              </w:tc>
              <w:tc>
                <w:tcPr>
                  <w:tcW w:w="2268" w:type="dxa"/>
                </w:tcPr>
                <w:p w14:paraId="526538ED" w14:textId="77777777" w:rsidR="002A57FC" w:rsidRDefault="002A57FC" w:rsidP="002A57FC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週（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時</w:t>
                  </w:r>
                </w:p>
                <w:p w14:paraId="1045BB7C" w14:textId="77777777" w:rsidR="002A57FC" w:rsidRDefault="002A57FC" w:rsidP="002A57FC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分</w:t>
                  </w:r>
                </w:p>
              </w:tc>
            </w:tr>
            <w:tr w:rsidR="002A57FC" w14:paraId="15EFA8F2" w14:textId="77777777" w:rsidTr="00A34775">
              <w:trPr>
                <w:trHeight w:val="1272"/>
              </w:trPr>
              <w:tc>
                <w:tcPr>
                  <w:tcW w:w="1756" w:type="dxa"/>
                </w:tcPr>
                <w:p w14:paraId="624D3238" w14:textId="77777777" w:rsidR="002A57FC" w:rsidRDefault="002A57FC" w:rsidP="002A57FC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開課學年／學期</w:t>
                  </w:r>
                </w:p>
              </w:tc>
              <w:tc>
                <w:tcPr>
                  <w:tcW w:w="6182" w:type="dxa"/>
                  <w:gridSpan w:val="3"/>
                </w:tcPr>
                <w:p w14:paraId="468C784B" w14:textId="77777777" w:rsidR="002A57FC" w:rsidRDefault="002A57FC" w:rsidP="002A57FC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A57FC" w14:paraId="56AF1D66" w14:textId="77777777" w:rsidTr="00A34775">
              <w:trPr>
                <w:trHeight w:val="1404"/>
              </w:trPr>
              <w:tc>
                <w:tcPr>
                  <w:tcW w:w="1756" w:type="dxa"/>
                </w:tcPr>
                <w:p w14:paraId="2630FB45" w14:textId="77777777" w:rsidR="002A57FC" w:rsidRDefault="002A57FC" w:rsidP="002A57FC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開課老師</w:t>
                  </w:r>
                </w:p>
              </w:tc>
              <w:tc>
                <w:tcPr>
                  <w:tcW w:w="1930" w:type="dxa"/>
                </w:tcPr>
                <w:p w14:paraId="4024581D" w14:textId="77777777" w:rsidR="002A57FC" w:rsidRDefault="002A57FC" w:rsidP="002A57FC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</w:tcPr>
                <w:p w14:paraId="4D552667" w14:textId="77777777" w:rsidR="002A57FC" w:rsidRDefault="002A57FC" w:rsidP="002A57FC">
                  <w:pPr>
                    <w:spacing w:beforeLines="100" w:before="240" w:afterLines="50" w:after="120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 xml:space="preserve"> □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專任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□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兼任</w:t>
                  </w:r>
                </w:p>
              </w:tc>
            </w:tr>
            <w:tr w:rsidR="002A57FC" w14:paraId="239BF085" w14:textId="77777777" w:rsidTr="00A34775">
              <w:trPr>
                <w:trHeight w:val="984"/>
              </w:trPr>
              <w:tc>
                <w:tcPr>
                  <w:tcW w:w="1756" w:type="dxa"/>
                </w:tcPr>
                <w:p w14:paraId="1707C60C" w14:textId="77777777" w:rsidR="002A57FC" w:rsidRDefault="002A57FC" w:rsidP="002A57FC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上課人數</w:t>
                  </w:r>
                </w:p>
              </w:tc>
              <w:tc>
                <w:tcPr>
                  <w:tcW w:w="6182" w:type="dxa"/>
                  <w:gridSpan w:val="3"/>
                </w:tcPr>
                <w:p w14:paraId="204574BB" w14:textId="77777777" w:rsidR="002A57FC" w:rsidRDefault="002A57FC" w:rsidP="002A57FC">
                  <w:pPr>
                    <w:spacing w:beforeLines="100" w:before="240" w:afterLines="50" w:after="120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5EB140D" w14:textId="46E469DD" w:rsidR="006E46DA" w:rsidRDefault="006E46DA" w:rsidP="006E46DA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3BE2A89" w14:textId="77777777" w:rsidR="006E46DA" w:rsidRPr="002A415C" w:rsidRDefault="006E46DA" w:rsidP="006E46DA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6280559" w14:textId="6F65B555" w:rsidR="003C5B47" w:rsidRPr="00BE193E" w:rsidRDefault="003C5B47" w:rsidP="00BE193E">
            <w:pPr>
              <w:pStyle w:val="a3"/>
              <w:numPr>
                <w:ilvl w:val="0"/>
                <w:numId w:val="11"/>
              </w:numPr>
              <w:spacing w:afterLines="50" w:after="12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19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線上開放式課程</w:t>
            </w:r>
            <w:r w:rsidR="003E6D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="003E6DA6">
              <w:rPr>
                <w:rFonts w:ascii="Times New Roman" w:eastAsia="標楷體" w:hAnsi="Times New Roman" w:cs="Times New Roman"/>
                <w:sz w:val="28"/>
                <w:szCs w:val="28"/>
              </w:rPr>
              <w:t>AP6</w:t>
            </w:r>
            <w:r w:rsidR="003E6D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14:paraId="27321D5B" w14:textId="77777777" w:rsidR="006D5FE4" w:rsidRDefault="003C5B47" w:rsidP="006E46DA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校適合高中程度就讀之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現有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磨課師或</w:t>
            </w:r>
            <w:r w:rsidR="002A4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開放式（</w:t>
            </w:r>
            <w:r w:rsidR="002A415C" w:rsidRPr="008E6A66">
              <w:rPr>
                <w:rFonts w:ascii="Times New Roman" w:eastAsia="標楷體" w:hAnsi="Times New Roman" w:cs="Times New Roman"/>
                <w:sz w:val="28"/>
                <w:szCs w:val="28"/>
              </w:rPr>
              <w:t>OCW</w:t>
            </w:r>
            <w:r w:rsidR="002A41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="002A415C"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</w:t>
            </w:r>
            <w:r w:rsidRPr="008E6A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，以利高中學生自主學習。</w:t>
            </w:r>
          </w:p>
          <w:p w14:paraId="28ED5661" w14:textId="5363654D" w:rsidR="006E46DA" w:rsidRDefault="006E46DA" w:rsidP="006E46DA">
            <w:pPr>
              <w:spacing w:afterLines="50" w:after="120"/>
              <w:ind w:left="4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395F" w14:paraId="401CE8F4" w14:textId="77777777" w:rsidTr="00F86A04">
        <w:trPr>
          <w:trHeight w:val="1020"/>
        </w:trPr>
        <w:tc>
          <w:tcPr>
            <w:tcW w:w="2835" w:type="dxa"/>
            <w:vAlign w:val="center"/>
          </w:tcPr>
          <w:p w14:paraId="1C266148" w14:textId="61AEC9AF" w:rsidR="00B03E1E" w:rsidRDefault="003C5B47" w:rsidP="00B8582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學校</w:t>
            </w:r>
            <w:r w:rsidR="000F0D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6096" w:type="dxa"/>
            <w:vAlign w:val="center"/>
          </w:tcPr>
          <w:p w14:paraId="1614FC66" w14:textId="3DD05D93" w:rsidR="00EE0924" w:rsidRDefault="00EE0924" w:rsidP="00B8582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</w:p>
          <w:p w14:paraId="076EC8E0" w14:textId="76AD9FD0" w:rsidR="003F395F" w:rsidRDefault="00EE0924" w:rsidP="00B8582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</w:t>
            </w:r>
            <w:r w:rsidR="00567C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電子郵件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3F395F" w14:paraId="73F5E150" w14:textId="77777777" w:rsidTr="00F86A04">
        <w:trPr>
          <w:trHeight w:val="1020"/>
        </w:trPr>
        <w:tc>
          <w:tcPr>
            <w:tcW w:w="2835" w:type="dxa"/>
            <w:vAlign w:val="center"/>
          </w:tcPr>
          <w:p w14:paraId="3021BF98" w14:textId="367D7EAD" w:rsidR="00B03E1E" w:rsidRDefault="00F54950" w:rsidP="00B8582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申請學校地址</w:t>
            </w:r>
          </w:p>
        </w:tc>
        <w:tc>
          <w:tcPr>
            <w:tcW w:w="6096" w:type="dxa"/>
          </w:tcPr>
          <w:p w14:paraId="19BFF3BA" w14:textId="77777777" w:rsidR="003F395F" w:rsidRDefault="003F395F" w:rsidP="00B8582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F0D90" w14:paraId="36298732" w14:textId="77777777" w:rsidTr="006E46DA">
        <w:trPr>
          <w:trHeight w:val="914"/>
        </w:trPr>
        <w:tc>
          <w:tcPr>
            <w:tcW w:w="2835" w:type="dxa"/>
            <w:vAlign w:val="center"/>
          </w:tcPr>
          <w:p w14:paraId="23F1660F" w14:textId="5059A3EA" w:rsidR="000F0D90" w:rsidRDefault="000F0D90" w:rsidP="00B8582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特殊需求與問題</w:t>
            </w:r>
          </w:p>
          <w:p w14:paraId="33A59198" w14:textId="70CD555F" w:rsidR="000F0D90" w:rsidRDefault="000F0D90" w:rsidP="00B8582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（皆可在此欄提出）</w:t>
            </w:r>
          </w:p>
        </w:tc>
        <w:tc>
          <w:tcPr>
            <w:tcW w:w="6096" w:type="dxa"/>
          </w:tcPr>
          <w:p w14:paraId="71CF3B79" w14:textId="77777777" w:rsidR="000F0D90" w:rsidRDefault="000F0D90" w:rsidP="00B8582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70020D4" w14:textId="0AF04269" w:rsidR="00567C80" w:rsidRDefault="00B73B55" w:rsidP="000E3ED8">
      <w:pPr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</w:p>
    <w:p w14:paraId="522470EB" w14:textId="7862B9FD" w:rsidR="003F395F" w:rsidRDefault="00567C80" w:rsidP="000E3ED8">
      <w:pPr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B73B55">
        <w:rPr>
          <w:rFonts w:ascii="Times New Roman" w:eastAsia="標楷體" w:hAnsi="Times New Roman" w:cs="Times New Roman" w:hint="eastAsia"/>
          <w:sz w:val="28"/>
          <w:szCs w:val="28"/>
        </w:rPr>
        <w:t>如已有</w:t>
      </w:r>
      <w:r w:rsidR="00434E59">
        <w:rPr>
          <w:rFonts w:ascii="Times New Roman" w:eastAsia="標楷體" w:hAnsi="Times New Roman" w:cs="Times New Roman" w:hint="eastAsia"/>
          <w:sz w:val="28"/>
          <w:szCs w:val="28"/>
        </w:rPr>
        <w:t>確定之合作</w:t>
      </w:r>
      <w:r w:rsidR="002B777E">
        <w:rPr>
          <w:rFonts w:ascii="Times New Roman" w:eastAsia="標楷體" w:hAnsi="Times New Roman" w:cs="Times New Roman" w:hint="eastAsia"/>
          <w:sz w:val="28"/>
          <w:szCs w:val="28"/>
        </w:rPr>
        <w:t>院</w:t>
      </w:r>
      <w:r w:rsidR="00521DE4" w:rsidRPr="00521DE4">
        <w:rPr>
          <w:rFonts w:ascii="標楷體" w:eastAsia="標楷體" w:hAnsi="標楷體" w:cs="Times New Roman"/>
          <w:sz w:val="28"/>
          <w:szCs w:val="28"/>
        </w:rPr>
        <w:t>（</w:t>
      </w:r>
      <w:r w:rsidR="002B777E" w:rsidRPr="00521DE4">
        <w:rPr>
          <w:rFonts w:ascii="標楷體" w:eastAsia="標楷體" w:hAnsi="標楷體" w:cs="Times New Roman" w:hint="eastAsia"/>
          <w:sz w:val="28"/>
          <w:szCs w:val="28"/>
        </w:rPr>
        <w:t>系</w:t>
      </w:r>
      <w:r w:rsidR="00521DE4" w:rsidRPr="00521DE4">
        <w:rPr>
          <w:rFonts w:ascii="標楷體" w:eastAsia="標楷體" w:hAnsi="標楷體" w:cs="Times New Roman"/>
          <w:sz w:val="28"/>
          <w:szCs w:val="28"/>
        </w:rPr>
        <w:t>）</w:t>
      </w:r>
      <w:r w:rsidR="002B777E">
        <w:rPr>
          <w:rFonts w:ascii="Times New Roman" w:eastAsia="標楷體" w:hAnsi="Times New Roman" w:cs="Times New Roman" w:hint="eastAsia"/>
          <w:sz w:val="28"/>
          <w:szCs w:val="28"/>
        </w:rPr>
        <w:t>所</w:t>
      </w:r>
      <w:r w:rsidR="006D5FE4">
        <w:rPr>
          <w:rFonts w:ascii="Times New Roman" w:eastAsia="標楷體" w:hAnsi="Times New Roman" w:cs="Times New Roman" w:hint="eastAsia"/>
          <w:sz w:val="28"/>
          <w:szCs w:val="28"/>
        </w:rPr>
        <w:t>學程</w:t>
      </w:r>
      <w:r w:rsidR="00434E59">
        <w:rPr>
          <w:rFonts w:ascii="Times New Roman" w:eastAsia="標楷體" w:hAnsi="Times New Roman" w:cs="Times New Roman" w:hint="eastAsia"/>
          <w:sz w:val="28"/>
          <w:szCs w:val="28"/>
        </w:rPr>
        <w:t>，請就相關資料進行填寫：</w:t>
      </w:r>
    </w:p>
    <w:tbl>
      <w:tblPr>
        <w:tblStyle w:val="ab"/>
        <w:tblpPr w:leftFromText="180" w:rightFromText="180" w:vertAnchor="text" w:horzAnchor="page" w:tblpX="1659" w:tblpY="337"/>
        <w:tblW w:w="0" w:type="auto"/>
        <w:tblLook w:val="04A0" w:firstRow="1" w:lastRow="0" w:firstColumn="1" w:lastColumn="0" w:noHBand="0" w:noVBand="1"/>
      </w:tblPr>
      <w:tblGrid>
        <w:gridCol w:w="2830"/>
        <w:gridCol w:w="6253"/>
      </w:tblGrid>
      <w:tr w:rsidR="00434E59" w14:paraId="231D5438" w14:textId="77777777" w:rsidTr="006D5FE4">
        <w:trPr>
          <w:trHeight w:val="986"/>
        </w:trPr>
        <w:tc>
          <w:tcPr>
            <w:tcW w:w="2830" w:type="dxa"/>
            <w:vAlign w:val="center"/>
          </w:tcPr>
          <w:p w14:paraId="109DA1DF" w14:textId="77777777" w:rsidR="000F0D90" w:rsidRDefault="002B777E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已確定合作之</w:t>
            </w:r>
          </w:p>
          <w:p w14:paraId="26D488F2" w14:textId="206DD424" w:rsidR="00434E59" w:rsidRDefault="002B777E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院（系）所</w:t>
            </w:r>
            <w:r w:rsidR="001409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學位學程</w:t>
            </w:r>
          </w:p>
        </w:tc>
        <w:tc>
          <w:tcPr>
            <w:tcW w:w="6253" w:type="dxa"/>
            <w:vAlign w:val="center"/>
          </w:tcPr>
          <w:p w14:paraId="4296829B" w14:textId="77777777" w:rsidR="00434E59" w:rsidRDefault="00434E59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11B3" w14:paraId="44732328" w14:textId="77777777" w:rsidTr="006D5FE4">
        <w:trPr>
          <w:trHeight w:val="843"/>
        </w:trPr>
        <w:tc>
          <w:tcPr>
            <w:tcW w:w="2830" w:type="dxa"/>
            <w:vAlign w:val="center"/>
          </w:tcPr>
          <w:p w14:paraId="5D7949F6" w14:textId="777052A1" w:rsidR="00BB11B3" w:rsidRDefault="00BB11B3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課程名稱</w:t>
            </w:r>
          </w:p>
        </w:tc>
        <w:tc>
          <w:tcPr>
            <w:tcW w:w="6253" w:type="dxa"/>
            <w:vAlign w:val="center"/>
          </w:tcPr>
          <w:p w14:paraId="11174307" w14:textId="77777777" w:rsidR="00BB11B3" w:rsidRDefault="00BB11B3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11B3" w14:paraId="296ECDE2" w14:textId="77777777" w:rsidTr="006D5FE4">
        <w:trPr>
          <w:trHeight w:val="829"/>
        </w:trPr>
        <w:tc>
          <w:tcPr>
            <w:tcW w:w="2830" w:type="dxa"/>
            <w:vAlign w:val="center"/>
          </w:tcPr>
          <w:p w14:paraId="4C8B0648" w14:textId="0D1C6079" w:rsidR="00BB11B3" w:rsidRDefault="00BB11B3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課程類型</w:t>
            </w:r>
          </w:p>
        </w:tc>
        <w:tc>
          <w:tcPr>
            <w:tcW w:w="6253" w:type="dxa"/>
            <w:vAlign w:val="center"/>
          </w:tcPr>
          <w:p w14:paraId="0C7CC3C3" w14:textId="77777777" w:rsidR="00BB11B3" w:rsidRDefault="00BB11B3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34E59" w14:paraId="2744D2C5" w14:textId="77777777" w:rsidTr="001409B8">
        <w:trPr>
          <w:trHeight w:val="841"/>
        </w:trPr>
        <w:tc>
          <w:tcPr>
            <w:tcW w:w="2830" w:type="dxa"/>
            <w:vAlign w:val="center"/>
          </w:tcPr>
          <w:p w14:paraId="3734AF01" w14:textId="664F23F0" w:rsidR="00434E59" w:rsidRDefault="00BB11B3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開課</w:t>
            </w:r>
            <w:r w:rsidR="002B77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</w:t>
            </w:r>
          </w:p>
        </w:tc>
        <w:tc>
          <w:tcPr>
            <w:tcW w:w="6253" w:type="dxa"/>
            <w:vAlign w:val="center"/>
          </w:tcPr>
          <w:p w14:paraId="7B2A77DA" w14:textId="77777777" w:rsidR="00434E59" w:rsidRDefault="00434E59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34E59" w14:paraId="2AC3C05C" w14:textId="77777777" w:rsidTr="006D5FE4">
        <w:trPr>
          <w:trHeight w:val="989"/>
        </w:trPr>
        <w:tc>
          <w:tcPr>
            <w:tcW w:w="2830" w:type="dxa"/>
            <w:vAlign w:val="center"/>
          </w:tcPr>
          <w:p w14:paraId="16568AB0" w14:textId="48166DDF" w:rsidR="00434E59" w:rsidRDefault="00BB11B3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開課</w:t>
            </w:r>
            <w:r w:rsidR="00521D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6253" w:type="dxa"/>
            <w:vAlign w:val="center"/>
          </w:tcPr>
          <w:p w14:paraId="1113417B" w14:textId="77777777" w:rsidR="00434E59" w:rsidRDefault="00434E59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34E59" w14:paraId="48E802A5" w14:textId="77777777" w:rsidTr="006D5FE4">
        <w:trPr>
          <w:trHeight w:val="975"/>
        </w:trPr>
        <w:tc>
          <w:tcPr>
            <w:tcW w:w="2830" w:type="dxa"/>
            <w:vAlign w:val="center"/>
          </w:tcPr>
          <w:p w14:paraId="32B75780" w14:textId="2D037F35" w:rsidR="00434E59" w:rsidRDefault="00521DE4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="00BB11B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課時間</w:t>
            </w:r>
          </w:p>
        </w:tc>
        <w:tc>
          <w:tcPr>
            <w:tcW w:w="6253" w:type="dxa"/>
            <w:vAlign w:val="center"/>
          </w:tcPr>
          <w:p w14:paraId="3EA48751" w14:textId="77777777" w:rsidR="00434E59" w:rsidRDefault="00434E59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34E59" w14:paraId="11DB05B9" w14:textId="77777777" w:rsidTr="006D5FE4">
        <w:trPr>
          <w:trHeight w:val="988"/>
        </w:trPr>
        <w:tc>
          <w:tcPr>
            <w:tcW w:w="2830" w:type="dxa"/>
            <w:vAlign w:val="center"/>
          </w:tcPr>
          <w:p w14:paraId="07BA5414" w14:textId="6BFC2FEB" w:rsidR="00434E59" w:rsidRDefault="00521DE4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="00BB11B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</w:t>
            </w:r>
            <w:r w:rsidR="00EE092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鐘點</w:t>
            </w:r>
          </w:p>
        </w:tc>
        <w:tc>
          <w:tcPr>
            <w:tcW w:w="6253" w:type="dxa"/>
            <w:vAlign w:val="center"/>
          </w:tcPr>
          <w:p w14:paraId="12383878" w14:textId="77777777" w:rsidR="00434E59" w:rsidRDefault="00434E59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11B3" w14:paraId="49FBF0F6" w14:textId="77777777" w:rsidTr="006D5FE4">
        <w:trPr>
          <w:trHeight w:val="975"/>
        </w:trPr>
        <w:tc>
          <w:tcPr>
            <w:tcW w:w="2830" w:type="dxa"/>
            <w:vAlign w:val="center"/>
          </w:tcPr>
          <w:p w14:paraId="0964EADF" w14:textId="73013144" w:rsidR="00BB11B3" w:rsidRDefault="00521DE4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上課地點</w:t>
            </w:r>
          </w:p>
        </w:tc>
        <w:tc>
          <w:tcPr>
            <w:tcW w:w="6253" w:type="dxa"/>
            <w:vAlign w:val="center"/>
          </w:tcPr>
          <w:p w14:paraId="7F931E3C" w14:textId="77777777" w:rsidR="00BB11B3" w:rsidRDefault="00BB11B3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11B3" w14:paraId="3C193FD2" w14:textId="77777777" w:rsidTr="006D5FE4">
        <w:trPr>
          <w:trHeight w:val="986"/>
        </w:trPr>
        <w:tc>
          <w:tcPr>
            <w:tcW w:w="2830" w:type="dxa"/>
            <w:vAlign w:val="center"/>
          </w:tcPr>
          <w:p w14:paraId="38CAE2AE" w14:textId="13817DE6" w:rsidR="00BB11B3" w:rsidRDefault="00521DE4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預計開課人數</w:t>
            </w:r>
          </w:p>
        </w:tc>
        <w:tc>
          <w:tcPr>
            <w:tcW w:w="6253" w:type="dxa"/>
            <w:vAlign w:val="center"/>
          </w:tcPr>
          <w:p w14:paraId="5A66FD88" w14:textId="77777777" w:rsidR="00BB11B3" w:rsidRDefault="00BB11B3" w:rsidP="00F11DB5">
            <w:pPr>
              <w:spacing w:afterLines="50" w:after="120"/>
              <w:ind w:leftChars="-990" w:left="-237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B11B3" w14:paraId="2C12F4E7" w14:textId="77777777" w:rsidTr="006D5FE4">
        <w:trPr>
          <w:trHeight w:val="999"/>
        </w:trPr>
        <w:tc>
          <w:tcPr>
            <w:tcW w:w="2830" w:type="dxa"/>
            <w:vAlign w:val="center"/>
          </w:tcPr>
          <w:p w14:paraId="389C7373" w14:textId="7DEB22B2" w:rsidR="00BB11B3" w:rsidRDefault="00521DE4" w:rsidP="00F11DB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6253" w:type="dxa"/>
            <w:vAlign w:val="center"/>
          </w:tcPr>
          <w:p w14:paraId="6505D6EB" w14:textId="77777777" w:rsidR="00BB11B3" w:rsidRDefault="00BB11B3" w:rsidP="00F11DB5">
            <w:pPr>
              <w:spacing w:afterLines="50" w:after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10508B3" w14:textId="6CF05602" w:rsidR="00434E59" w:rsidRDefault="00434E59" w:rsidP="000E3ED8">
      <w:pPr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</w:p>
    <w:p w14:paraId="5B208A1A" w14:textId="6633B44E" w:rsidR="002A57FC" w:rsidRDefault="002A57FC" w:rsidP="000E3ED8">
      <w:pPr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898F152" w14:textId="0BB10897" w:rsidR="002A57FC" w:rsidRDefault="002A57FC" w:rsidP="000E3ED8">
      <w:pPr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CB3372D" w14:textId="67C4811F" w:rsidR="002A57FC" w:rsidRDefault="002A57FC" w:rsidP="000E3ED8">
      <w:pPr>
        <w:spacing w:afterLines="50" w:after="1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13C5936" w14:textId="641A6AF3" w:rsidR="002A57FC" w:rsidRDefault="00954056" w:rsidP="00954056">
      <w:pPr>
        <w:spacing w:afterLines="50" w:after="120"/>
        <w:ind w:right="280"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2A57FC">
        <w:rPr>
          <w:rFonts w:ascii="Times New Roman" w:eastAsia="標楷體" w:hAnsi="Times New Roman" w:cs="Times New Roman" w:hint="eastAsia"/>
          <w:sz w:val="28"/>
          <w:szCs w:val="28"/>
        </w:rPr>
        <w:t>申請日期：ˍˍˍ年ˍˍˍ月ˍˍˍ日</w:t>
      </w:r>
    </w:p>
    <w:sectPr w:rsidR="002A57FC" w:rsidSect="00B14120">
      <w:footerReference w:type="default" r:id="rId8"/>
      <w:pgSz w:w="11907" w:h="16840" w:code="9"/>
      <w:pgMar w:top="1134" w:right="1134" w:bottom="1134" w:left="1134" w:header="454" w:footer="454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C3FB6" w14:textId="77777777" w:rsidR="0091119B" w:rsidRDefault="0091119B" w:rsidP="00420151">
      <w:r>
        <w:separator/>
      </w:r>
    </w:p>
  </w:endnote>
  <w:endnote w:type="continuationSeparator" w:id="0">
    <w:p w14:paraId="6A6B6A0C" w14:textId="77777777" w:rsidR="0091119B" w:rsidRDefault="0091119B" w:rsidP="0042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430316"/>
      <w:docPartObj>
        <w:docPartGallery w:val="Page Numbers (Bottom of Page)"/>
        <w:docPartUnique/>
      </w:docPartObj>
    </w:sdtPr>
    <w:sdtEndPr/>
    <w:sdtContent>
      <w:p w14:paraId="63D4C309" w14:textId="02616AB9" w:rsidR="001409B8" w:rsidRDefault="001409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EDB" w:rsidRPr="00CF6EDB">
          <w:rPr>
            <w:noProof/>
            <w:lang w:val="zh-TW"/>
          </w:rPr>
          <w:t>5</w:t>
        </w:r>
        <w:r>
          <w:fldChar w:fldCharType="end"/>
        </w:r>
      </w:p>
    </w:sdtContent>
  </w:sdt>
  <w:p w14:paraId="36D8A61E" w14:textId="77777777" w:rsidR="001409B8" w:rsidRDefault="001409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4A71B" w14:textId="77777777" w:rsidR="0091119B" w:rsidRDefault="0091119B" w:rsidP="00420151">
      <w:r>
        <w:separator/>
      </w:r>
    </w:p>
  </w:footnote>
  <w:footnote w:type="continuationSeparator" w:id="0">
    <w:p w14:paraId="7445148A" w14:textId="77777777" w:rsidR="0091119B" w:rsidRDefault="0091119B" w:rsidP="0042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65F"/>
    <w:multiLevelType w:val="hybridMultilevel"/>
    <w:tmpl w:val="7B6EA092"/>
    <w:lvl w:ilvl="0" w:tplc="02B2E338">
      <w:start w:val="4"/>
      <w:numFmt w:val="bullet"/>
      <w:lvlText w:val="□"/>
      <w:lvlJc w:val="left"/>
      <w:pPr>
        <w:ind w:left="79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" w15:restartNumberingAfterBreak="0">
    <w:nsid w:val="09FD6F62"/>
    <w:multiLevelType w:val="hybridMultilevel"/>
    <w:tmpl w:val="5F9C44D0"/>
    <w:lvl w:ilvl="0" w:tplc="7B8ABE4A">
      <w:start w:val="1"/>
      <w:numFmt w:val="taiwaneseCountingThousand"/>
      <w:lvlText w:val="(%1)"/>
      <w:lvlJc w:val="left"/>
      <w:pPr>
        <w:ind w:left="90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BB423B6"/>
    <w:multiLevelType w:val="hybridMultilevel"/>
    <w:tmpl w:val="656C5B3C"/>
    <w:lvl w:ilvl="0" w:tplc="7B8ABE4A">
      <w:start w:val="1"/>
      <w:numFmt w:val="taiwaneseCountingThousand"/>
      <w:lvlText w:val="(%1)"/>
      <w:lvlJc w:val="left"/>
      <w:pPr>
        <w:ind w:left="905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0DC04401"/>
    <w:multiLevelType w:val="hybridMultilevel"/>
    <w:tmpl w:val="04CE8B8C"/>
    <w:lvl w:ilvl="0" w:tplc="EF285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32846"/>
    <w:multiLevelType w:val="hybridMultilevel"/>
    <w:tmpl w:val="791C9A4E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5" w15:restartNumberingAfterBreak="0">
    <w:nsid w:val="315E2841"/>
    <w:multiLevelType w:val="hybridMultilevel"/>
    <w:tmpl w:val="245AE36C"/>
    <w:lvl w:ilvl="0" w:tplc="6C882B1C">
      <w:start w:val="4"/>
      <w:numFmt w:val="bullet"/>
      <w:lvlText w:val="□"/>
      <w:lvlJc w:val="left"/>
      <w:pPr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 w15:restartNumberingAfterBreak="0">
    <w:nsid w:val="3C9B57C6"/>
    <w:multiLevelType w:val="hybridMultilevel"/>
    <w:tmpl w:val="B9B4AF26"/>
    <w:lvl w:ilvl="0" w:tplc="0409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50A33C59"/>
    <w:multiLevelType w:val="hybridMultilevel"/>
    <w:tmpl w:val="A75C1AFA"/>
    <w:lvl w:ilvl="0" w:tplc="7B8ABE4A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BB33EC"/>
    <w:multiLevelType w:val="hybridMultilevel"/>
    <w:tmpl w:val="B9B4AF26"/>
    <w:lvl w:ilvl="0" w:tplc="0409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5F45184B"/>
    <w:multiLevelType w:val="hybridMultilevel"/>
    <w:tmpl w:val="4B78BBE4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6A0F0A99"/>
    <w:multiLevelType w:val="hybridMultilevel"/>
    <w:tmpl w:val="C3CE39DA"/>
    <w:lvl w:ilvl="0" w:tplc="0409000F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1" w15:restartNumberingAfterBreak="0">
    <w:nsid w:val="6D580607"/>
    <w:multiLevelType w:val="hybridMultilevel"/>
    <w:tmpl w:val="E8C6B702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 w15:restartNumberingAfterBreak="0">
    <w:nsid w:val="716E68B7"/>
    <w:multiLevelType w:val="hybridMultilevel"/>
    <w:tmpl w:val="C668131E"/>
    <w:lvl w:ilvl="0" w:tplc="008AFE34">
      <w:start w:val="4"/>
      <w:numFmt w:val="bullet"/>
      <w:lvlText w:val="□"/>
      <w:lvlJc w:val="left"/>
      <w:pPr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3" w15:restartNumberingAfterBreak="0">
    <w:nsid w:val="71D558BA"/>
    <w:multiLevelType w:val="hybridMultilevel"/>
    <w:tmpl w:val="2EEECA36"/>
    <w:lvl w:ilvl="0" w:tplc="7B8ABE4A">
      <w:start w:val="1"/>
      <w:numFmt w:val="taiwaneseCountingThousand"/>
      <w:lvlText w:val="(%1)"/>
      <w:lvlJc w:val="left"/>
      <w:pPr>
        <w:ind w:left="905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778F77B8"/>
    <w:multiLevelType w:val="hybridMultilevel"/>
    <w:tmpl w:val="EC7AA724"/>
    <w:lvl w:ilvl="0" w:tplc="B4C0DB3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77FE2DA9"/>
    <w:multiLevelType w:val="hybridMultilevel"/>
    <w:tmpl w:val="3B744318"/>
    <w:lvl w:ilvl="0" w:tplc="9B164A78">
      <w:numFmt w:val="bullet"/>
      <w:lvlText w:val="□"/>
      <w:lvlJc w:val="left"/>
      <w:pPr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6" w15:restartNumberingAfterBreak="0">
    <w:nsid w:val="794C2DC5"/>
    <w:multiLevelType w:val="hybridMultilevel"/>
    <w:tmpl w:val="234431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EB5A46"/>
    <w:multiLevelType w:val="hybridMultilevel"/>
    <w:tmpl w:val="EC7AA724"/>
    <w:lvl w:ilvl="0" w:tplc="B4C0DB3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7C981A2D"/>
    <w:multiLevelType w:val="hybridMultilevel"/>
    <w:tmpl w:val="1F16F838"/>
    <w:lvl w:ilvl="0" w:tplc="048CACD4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5"/>
  </w:num>
  <w:num w:numId="11">
    <w:abstractNumId w:val="12"/>
  </w:num>
  <w:num w:numId="12">
    <w:abstractNumId w:val="0"/>
  </w:num>
  <w:num w:numId="13">
    <w:abstractNumId w:val="15"/>
  </w:num>
  <w:num w:numId="14">
    <w:abstractNumId w:val="10"/>
  </w:num>
  <w:num w:numId="15">
    <w:abstractNumId w:val="8"/>
  </w:num>
  <w:num w:numId="16">
    <w:abstractNumId w:val="14"/>
  </w:num>
  <w:num w:numId="17">
    <w:abstractNumId w:val="9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00"/>
    <w:rsid w:val="00011500"/>
    <w:rsid w:val="00046CA1"/>
    <w:rsid w:val="00056B11"/>
    <w:rsid w:val="000A32DC"/>
    <w:rsid w:val="000E3ED8"/>
    <w:rsid w:val="000E4C4D"/>
    <w:rsid w:val="000F0D90"/>
    <w:rsid w:val="00104BDF"/>
    <w:rsid w:val="00120C6F"/>
    <w:rsid w:val="001409B8"/>
    <w:rsid w:val="001B5BE0"/>
    <w:rsid w:val="001D5E4D"/>
    <w:rsid w:val="002068EB"/>
    <w:rsid w:val="0022012F"/>
    <w:rsid w:val="00223D2C"/>
    <w:rsid w:val="0028099C"/>
    <w:rsid w:val="002A415C"/>
    <w:rsid w:val="002A57FC"/>
    <w:rsid w:val="002B777E"/>
    <w:rsid w:val="002E478A"/>
    <w:rsid w:val="00302E44"/>
    <w:rsid w:val="00310ABB"/>
    <w:rsid w:val="003B2141"/>
    <w:rsid w:val="003C5B47"/>
    <w:rsid w:val="003D3E9E"/>
    <w:rsid w:val="003E6DA6"/>
    <w:rsid w:val="003F395F"/>
    <w:rsid w:val="003F5A67"/>
    <w:rsid w:val="00420151"/>
    <w:rsid w:val="00420720"/>
    <w:rsid w:val="00434E59"/>
    <w:rsid w:val="00461534"/>
    <w:rsid w:val="004B5EA1"/>
    <w:rsid w:val="005208A5"/>
    <w:rsid w:val="00521DE4"/>
    <w:rsid w:val="0052789E"/>
    <w:rsid w:val="00567C80"/>
    <w:rsid w:val="00577838"/>
    <w:rsid w:val="00617F46"/>
    <w:rsid w:val="00636747"/>
    <w:rsid w:val="0067559C"/>
    <w:rsid w:val="00686C36"/>
    <w:rsid w:val="006C75B5"/>
    <w:rsid w:val="006D176F"/>
    <w:rsid w:val="006D5FE4"/>
    <w:rsid w:val="006E46DA"/>
    <w:rsid w:val="00705503"/>
    <w:rsid w:val="007337FE"/>
    <w:rsid w:val="00734945"/>
    <w:rsid w:val="0079105C"/>
    <w:rsid w:val="00817865"/>
    <w:rsid w:val="00843E45"/>
    <w:rsid w:val="00855B9B"/>
    <w:rsid w:val="00857621"/>
    <w:rsid w:val="008D78E6"/>
    <w:rsid w:val="008E6A66"/>
    <w:rsid w:val="0091119B"/>
    <w:rsid w:val="00954056"/>
    <w:rsid w:val="009665B3"/>
    <w:rsid w:val="009E7AF8"/>
    <w:rsid w:val="00A0283F"/>
    <w:rsid w:val="00A34775"/>
    <w:rsid w:val="00A9373C"/>
    <w:rsid w:val="00AB6258"/>
    <w:rsid w:val="00AC5CA6"/>
    <w:rsid w:val="00B03E1E"/>
    <w:rsid w:val="00B07CF5"/>
    <w:rsid w:val="00B14120"/>
    <w:rsid w:val="00B20472"/>
    <w:rsid w:val="00B5084B"/>
    <w:rsid w:val="00B56D8A"/>
    <w:rsid w:val="00B73B55"/>
    <w:rsid w:val="00B76E65"/>
    <w:rsid w:val="00B85823"/>
    <w:rsid w:val="00B95EFB"/>
    <w:rsid w:val="00BB11B3"/>
    <w:rsid w:val="00BE193E"/>
    <w:rsid w:val="00C45C05"/>
    <w:rsid w:val="00CC3E92"/>
    <w:rsid w:val="00CF6EDB"/>
    <w:rsid w:val="00D1057C"/>
    <w:rsid w:val="00D213CB"/>
    <w:rsid w:val="00D351F7"/>
    <w:rsid w:val="00DE076A"/>
    <w:rsid w:val="00DE51D8"/>
    <w:rsid w:val="00E6697F"/>
    <w:rsid w:val="00E739CF"/>
    <w:rsid w:val="00E80752"/>
    <w:rsid w:val="00EB311D"/>
    <w:rsid w:val="00EE0924"/>
    <w:rsid w:val="00F11DB5"/>
    <w:rsid w:val="00F54950"/>
    <w:rsid w:val="00F759E5"/>
    <w:rsid w:val="00F86A04"/>
    <w:rsid w:val="00FB236C"/>
    <w:rsid w:val="00F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E07E6"/>
  <w15:docId w15:val="{D60826B3-EEAA-4CE1-ABEC-B19CCF88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39C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1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15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739C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8">
    <w:name w:val="Revision"/>
    <w:hidden/>
    <w:uiPriority w:val="99"/>
    <w:semiHidden/>
    <w:rsid w:val="008E6A66"/>
  </w:style>
  <w:style w:type="paragraph" w:styleId="a9">
    <w:name w:val="Balloon Text"/>
    <w:basedOn w:val="a"/>
    <w:link w:val="aa"/>
    <w:uiPriority w:val="99"/>
    <w:semiHidden/>
    <w:unhideWhenUsed/>
    <w:rsid w:val="008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6A6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F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29B5-BC10-4D6E-B6FE-E8ED647A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NCCU</dc:creator>
  <cp:keywords/>
  <dc:description/>
  <cp:lastModifiedBy>USER</cp:lastModifiedBy>
  <cp:revision>2</cp:revision>
  <cp:lastPrinted>2021-04-01T09:19:00Z</cp:lastPrinted>
  <dcterms:created xsi:type="dcterms:W3CDTF">2021-04-20T09:44:00Z</dcterms:created>
  <dcterms:modified xsi:type="dcterms:W3CDTF">2021-04-20T09:44:00Z</dcterms:modified>
</cp:coreProperties>
</file>